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B1C82E" w14:textId="262E0A58" w:rsidR="003D18E3" w:rsidRDefault="00976E54" w:rsidP="00976E54">
      <w:pPr>
        <w:jc w:val="center"/>
      </w:pPr>
      <w:bookmarkStart w:id="0" w:name="_GoBack"/>
      <w:bookmarkEnd w:id="0"/>
      <w:proofErr w:type="spellStart"/>
      <w:r>
        <w:t>sNFL</w:t>
      </w:r>
      <w:proofErr w:type="spellEnd"/>
      <w:r>
        <w:t xml:space="preserve"> </w:t>
      </w:r>
      <w:proofErr w:type="spellStart"/>
      <w:r w:rsidR="00E530ED">
        <w:t>Kiti</w:t>
      </w:r>
      <w:proofErr w:type="spellEnd"/>
      <w:r w:rsidR="00E530ED">
        <w:t xml:space="preserve"> </w:t>
      </w:r>
      <w:proofErr w:type="spellStart"/>
      <w:r w:rsidR="00E530ED">
        <w:t>Teknik</w:t>
      </w:r>
      <w:proofErr w:type="spellEnd"/>
      <w:r w:rsidR="00E530ED">
        <w:t xml:space="preserve"> </w:t>
      </w:r>
      <w:proofErr w:type="spellStart"/>
      <w:r w:rsidR="00E530ED">
        <w:t>Şartname</w:t>
      </w:r>
      <w:proofErr w:type="spellEnd"/>
      <w:r w:rsidR="00E530ED">
        <w:t xml:space="preserve"> </w:t>
      </w:r>
    </w:p>
    <w:p w14:paraId="5022B086" w14:textId="68808A0F" w:rsidR="00976E54" w:rsidRDefault="00976E54" w:rsidP="00F85F5D">
      <w:pPr>
        <w:pStyle w:val="ListeParagraf"/>
        <w:numPr>
          <w:ilvl w:val="0"/>
          <w:numId w:val="1"/>
        </w:numPr>
        <w:jc w:val="both"/>
      </w:pPr>
      <w:proofErr w:type="spellStart"/>
      <w:r w:rsidRPr="00976E54">
        <w:t>sNFL</w:t>
      </w:r>
      <w:proofErr w:type="spellEnd"/>
      <w:r w:rsidRPr="00976E54">
        <w:t xml:space="preserve"> </w:t>
      </w:r>
      <w:proofErr w:type="spellStart"/>
      <w:r w:rsidRPr="00976E54">
        <w:t>testi</w:t>
      </w:r>
      <w:proofErr w:type="spellEnd"/>
      <w:r w:rsidRPr="00976E54">
        <w:t xml:space="preserve"> serum </w:t>
      </w:r>
      <w:proofErr w:type="spellStart"/>
      <w:r w:rsidRPr="00976E54">
        <w:t>veya</w:t>
      </w:r>
      <w:proofErr w:type="spellEnd"/>
      <w:r w:rsidRPr="00976E54">
        <w:t xml:space="preserve"> </w:t>
      </w:r>
      <w:proofErr w:type="spellStart"/>
      <w:r w:rsidRPr="00976E54">
        <w:t>plazma</w:t>
      </w:r>
      <w:proofErr w:type="spellEnd"/>
      <w:r w:rsidRPr="00976E54">
        <w:t xml:space="preserve"> </w:t>
      </w:r>
      <w:proofErr w:type="spellStart"/>
      <w:r w:rsidRPr="00976E54">
        <w:t>örneklerinden</w:t>
      </w:r>
      <w:proofErr w:type="spellEnd"/>
      <w:r w:rsidRPr="00976E54">
        <w:t xml:space="preserve"> </w:t>
      </w:r>
      <w:r>
        <w:t xml:space="preserve">100 </w:t>
      </w:r>
      <w:proofErr w:type="spellStart"/>
      <w:r>
        <w:t>ul</w:t>
      </w:r>
      <w:proofErr w:type="spellEnd"/>
      <w:r>
        <w:t xml:space="preserve"> </w:t>
      </w:r>
      <w:proofErr w:type="spellStart"/>
      <w:r>
        <w:t>numune</w:t>
      </w:r>
      <w:proofErr w:type="spellEnd"/>
      <w:r>
        <w:t xml:space="preserve"> </w:t>
      </w:r>
      <w:proofErr w:type="spellStart"/>
      <w:r>
        <w:t>kullanarak</w:t>
      </w:r>
      <w:proofErr w:type="spellEnd"/>
      <w:r>
        <w:t xml:space="preserve"> </w:t>
      </w:r>
      <w:proofErr w:type="spellStart"/>
      <w:r w:rsidRPr="00976E54">
        <w:t>Chemiluminescence</w:t>
      </w:r>
      <w:proofErr w:type="spellEnd"/>
      <w:r w:rsidRPr="00976E54">
        <w:t xml:space="preserve"> </w:t>
      </w:r>
      <w:proofErr w:type="spellStart"/>
      <w:r w:rsidRPr="00976E54">
        <w:t>yöntem</w:t>
      </w:r>
      <w:proofErr w:type="spellEnd"/>
      <w:r w:rsidRPr="00976E54">
        <w:t xml:space="preserve"> </w:t>
      </w:r>
      <w:proofErr w:type="spellStart"/>
      <w:r w:rsidRPr="00976E54">
        <w:t>il</w:t>
      </w:r>
      <w:r>
        <w:t>e</w:t>
      </w:r>
      <w:proofErr w:type="spellEnd"/>
      <w:r>
        <w:t xml:space="preserve"> </w:t>
      </w:r>
      <w:proofErr w:type="spellStart"/>
      <w:r>
        <w:t>çalışabilmelidir</w:t>
      </w:r>
      <w:proofErr w:type="spellEnd"/>
      <w:r>
        <w:t>.</w:t>
      </w:r>
    </w:p>
    <w:p w14:paraId="6321C3EA" w14:textId="41AB7C5B" w:rsidR="00976E54" w:rsidRDefault="00976E54" w:rsidP="00F85F5D">
      <w:pPr>
        <w:pStyle w:val="ListeParagraf"/>
        <w:numPr>
          <w:ilvl w:val="0"/>
          <w:numId w:val="1"/>
        </w:numPr>
        <w:jc w:val="both"/>
      </w:pPr>
      <w:proofErr w:type="spellStart"/>
      <w:r>
        <w:t>Ölçüm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300 </w:t>
      </w:r>
      <w:proofErr w:type="spellStart"/>
      <w:r>
        <w:t>pg</w:t>
      </w:r>
      <w:proofErr w:type="spellEnd"/>
      <w:r>
        <w:t>/</w:t>
      </w:r>
      <w:proofErr w:type="spellStart"/>
      <w:r>
        <w:t>ml’ye</w:t>
      </w:r>
      <w:proofErr w:type="spellEnd"/>
      <w:r>
        <w:t xml:space="preserve"> </w:t>
      </w:r>
      <w:proofErr w:type="spellStart"/>
      <w:r>
        <w:t>kadar</w:t>
      </w:r>
      <w:proofErr w:type="spellEnd"/>
      <w:r>
        <w:t xml:space="preserve"> </w:t>
      </w:r>
      <w:proofErr w:type="spellStart"/>
      <w:r>
        <w:t>dilüsyonsuz</w:t>
      </w:r>
      <w:proofErr w:type="spellEnd"/>
      <w:r>
        <w:t xml:space="preserve"> </w:t>
      </w:r>
      <w:proofErr w:type="spellStart"/>
      <w:r>
        <w:t>ölçüm</w:t>
      </w:r>
      <w:proofErr w:type="spellEnd"/>
      <w:r>
        <w:t xml:space="preserve"> </w:t>
      </w:r>
      <w:proofErr w:type="spellStart"/>
      <w:r>
        <w:t>yapabilmelidir</w:t>
      </w:r>
      <w:proofErr w:type="spellEnd"/>
      <w:r>
        <w:t>.</w:t>
      </w:r>
    </w:p>
    <w:p w14:paraId="0FA33A06" w14:textId="368B3E77" w:rsidR="00976E54" w:rsidRDefault="00976E54" w:rsidP="00F85F5D">
      <w:pPr>
        <w:pStyle w:val="ListeParagraf"/>
        <w:numPr>
          <w:ilvl w:val="0"/>
          <w:numId w:val="1"/>
        </w:numPr>
        <w:jc w:val="both"/>
      </w:pPr>
      <w:proofErr w:type="spellStart"/>
      <w:r w:rsidRPr="00976E54">
        <w:t>Testin</w:t>
      </w:r>
      <w:proofErr w:type="spellEnd"/>
      <w:r w:rsidRPr="00976E54">
        <w:t xml:space="preserve"> </w:t>
      </w:r>
      <w:proofErr w:type="spellStart"/>
      <w:r w:rsidRPr="00976E54">
        <w:t>çalışılacağı</w:t>
      </w:r>
      <w:proofErr w:type="spellEnd"/>
      <w:r w:rsidRPr="00976E54">
        <w:t xml:space="preserve"> </w:t>
      </w:r>
      <w:proofErr w:type="spellStart"/>
      <w:r w:rsidRPr="00976E54">
        <w:t>s</w:t>
      </w:r>
      <w:r w:rsidR="00F85F5D">
        <w:t>i</w:t>
      </w:r>
      <w:r w:rsidRPr="00976E54">
        <w:t>stem</w:t>
      </w:r>
      <w:proofErr w:type="spellEnd"/>
      <w:r w:rsidRPr="00976E54">
        <w:t xml:space="preserve"> tam </w:t>
      </w:r>
      <w:proofErr w:type="spellStart"/>
      <w:r w:rsidRPr="00976E54">
        <w:t>otomatik</w:t>
      </w:r>
      <w:proofErr w:type="spellEnd"/>
      <w:r w:rsidRPr="00976E54">
        <w:t xml:space="preserve"> </w:t>
      </w:r>
      <w:proofErr w:type="spellStart"/>
      <w:r w:rsidRPr="00976E54">
        <w:t>olmalı</w:t>
      </w:r>
      <w:proofErr w:type="spellEnd"/>
      <w:r w:rsidRPr="00976E54">
        <w:t xml:space="preserve"> </w:t>
      </w:r>
      <w:proofErr w:type="spellStart"/>
      <w:r w:rsidRPr="00976E54">
        <w:t>ve</w:t>
      </w:r>
      <w:proofErr w:type="spellEnd"/>
      <w:r w:rsidRPr="00976E54">
        <w:t xml:space="preserve"> </w:t>
      </w:r>
      <w:proofErr w:type="spellStart"/>
      <w:r w:rsidRPr="00976E54">
        <w:t>sü</w:t>
      </w:r>
      <w:r>
        <w:t>rekli</w:t>
      </w:r>
      <w:proofErr w:type="spellEnd"/>
      <w:r>
        <w:t xml:space="preserve"> </w:t>
      </w:r>
      <w:proofErr w:type="spellStart"/>
      <w:r>
        <w:t>numune</w:t>
      </w:r>
      <w:proofErr w:type="spellEnd"/>
      <w:r>
        <w:t xml:space="preserve"> </w:t>
      </w:r>
      <w:proofErr w:type="spellStart"/>
      <w:r>
        <w:t>yüklenebilir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s</w:t>
      </w:r>
      <w:r w:rsidR="00F85F5D">
        <w:t>i</w:t>
      </w:r>
      <w:r>
        <w:t>stem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7D9D3ED4" w14:textId="62072AB7" w:rsidR="00976E54" w:rsidRDefault="00976E54" w:rsidP="00F85F5D">
      <w:pPr>
        <w:pStyle w:val="ListeParagraf"/>
        <w:numPr>
          <w:ilvl w:val="0"/>
          <w:numId w:val="1"/>
        </w:numPr>
        <w:jc w:val="both"/>
      </w:pPr>
      <w:proofErr w:type="spellStart"/>
      <w:r>
        <w:t>Linearite</w:t>
      </w:r>
      <w:proofErr w:type="spellEnd"/>
      <w:r>
        <w:t xml:space="preserve"> </w:t>
      </w:r>
      <w:proofErr w:type="spellStart"/>
      <w:r>
        <w:t>sınırları</w:t>
      </w:r>
      <w:proofErr w:type="spellEnd"/>
      <w:r>
        <w:t xml:space="preserve"> </w:t>
      </w:r>
      <w:proofErr w:type="spellStart"/>
      <w:r>
        <w:t>aşıldığında</w:t>
      </w:r>
      <w:proofErr w:type="spellEnd"/>
      <w:r>
        <w:t xml:space="preserve"> </w:t>
      </w:r>
      <w:proofErr w:type="spellStart"/>
      <w:r>
        <w:t>s</w:t>
      </w:r>
      <w:r w:rsidR="00F85F5D">
        <w:t>i</w:t>
      </w:r>
      <w:r>
        <w:t>stem</w:t>
      </w:r>
      <w:proofErr w:type="spellEnd"/>
      <w:r>
        <w:t xml:space="preserve"> </w:t>
      </w:r>
      <w:proofErr w:type="spellStart"/>
      <w:r>
        <w:t>numuneyi</w:t>
      </w:r>
      <w:proofErr w:type="spellEnd"/>
      <w:r>
        <w:t xml:space="preserve"> </w:t>
      </w:r>
      <w:proofErr w:type="spellStart"/>
      <w:r>
        <w:t>otomatik</w:t>
      </w:r>
      <w:proofErr w:type="spellEnd"/>
      <w:r>
        <w:t xml:space="preserve"> </w:t>
      </w:r>
      <w:proofErr w:type="spellStart"/>
      <w:r>
        <w:t>dilue</w:t>
      </w:r>
      <w:proofErr w:type="spellEnd"/>
      <w:r>
        <w:t xml:space="preserve"> </w:t>
      </w:r>
      <w:proofErr w:type="spellStart"/>
      <w:r>
        <w:t>ederek</w:t>
      </w:r>
      <w:proofErr w:type="spellEnd"/>
      <w:r>
        <w:t xml:space="preserve"> tam </w:t>
      </w:r>
      <w:proofErr w:type="spellStart"/>
      <w:r>
        <w:t>sonuca</w:t>
      </w:r>
      <w:proofErr w:type="spellEnd"/>
      <w:r>
        <w:t xml:space="preserve"> </w:t>
      </w:r>
      <w:proofErr w:type="spellStart"/>
      <w:r>
        <w:t>ulaşabilmelidir</w:t>
      </w:r>
      <w:proofErr w:type="spellEnd"/>
      <w:r>
        <w:t xml:space="preserve">. </w:t>
      </w:r>
    </w:p>
    <w:p w14:paraId="436417CD" w14:textId="4F6993FE" w:rsidR="00976E54" w:rsidRDefault="00976E54" w:rsidP="00F85F5D">
      <w:pPr>
        <w:pStyle w:val="ListeParagraf"/>
        <w:numPr>
          <w:ilvl w:val="0"/>
          <w:numId w:val="1"/>
        </w:numPr>
        <w:jc w:val="both"/>
        <w:rPr>
          <w:lang w:val="fr-FR"/>
        </w:rPr>
      </w:pPr>
      <w:proofErr w:type="spellStart"/>
      <w:r w:rsidRPr="00976E54">
        <w:rPr>
          <w:lang w:val="fr-FR"/>
        </w:rPr>
        <w:t>Testin</w:t>
      </w:r>
      <w:proofErr w:type="spellEnd"/>
      <w:r w:rsidRPr="00976E54">
        <w:rPr>
          <w:lang w:val="fr-FR"/>
        </w:rPr>
        <w:t xml:space="preserve"> LOQ (</w:t>
      </w:r>
      <w:proofErr w:type="spellStart"/>
      <w:r w:rsidRPr="00976E54">
        <w:rPr>
          <w:lang w:val="fr-FR"/>
        </w:rPr>
        <w:t>Limit</w:t>
      </w:r>
      <w:proofErr w:type="spellEnd"/>
      <w:r w:rsidRPr="00976E54">
        <w:rPr>
          <w:lang w:val="fr-FR"/>
        </w:rPr>
        <w:t xml:space="preserve"> of </w:t>
      </w:r>
      <w:proofErr w:type="spellStart"/>
      <w:r w:rsidRPr="00976E54">
        <w:rPr>
          <w:lang w:val="fr-FR"/>
        </w:rPr>
        <w:t>Quantitation</w:t>
      </w:r>
      <w:proofErr w:type="spellEnd"/>
      <w:r w:rsidRPr="00976E54">
        <w:rPr>
          <w:lang w:val="fr-FR"/>
        </w:rPr>
        <w:t xml:space="preserve">) </w:t>
      </w:r>
      <w:proofErr w:type="spellStart"/>
      <w:r w:rsidRPr="00976E54">
        <w:rPr>
          <w:lang w:val="fr-FR"/>
        </w:rPr>
        <w:t>değeri</w:t>
      </w:r>
      <w:proofErr w:type="spellEnd"/>
      <w:r w:rsidRPr="00976E54">
        <w:rPr>
          <w:lang w:val="fr-FR"/>
        </w:rPr>
        <w:t xml:space="preserve"> </w:t>
      </w:r>
      <w:proofErr w:type="spellStart"/>
      <w:r>
        <w:rPr>
          <w:lang w:val="fr-FR"/>
        </w:rPr>
        <w:t>maksimum</w:t>
      </w:r>
      <w:proofErr w:type="spellEnd"/>
      <w:r>
        <w:rPr>
          <w:lang w:val="fr-FR"/>
        </w:rPr>
        <w:t xml:space="preserve"> </w:t>
      </w:r>
      <w:r w:rsidRPr="00976E54">
        <w:rPr>
          <w:lang w:val="fr-FR"/>
        </w:rPr>
        <w:t xml:space="preserve">3 </w:t>
      </w:r>
      <w:proofErr w:type="spellStart"/>
      <w:r w:rsidRPr="00976E54">
        <w:rPr>
          <w:lang w:val="fr-FR"/>
        </w:rPr>
        <w:t>pg</w:t>
      </w:r>
      <w:proofErr w:type="spellEnd"/>
      <w:r w:rsidRPr="00976E54">
        <w:rPr>
          <w:lang w:val="fr-FR"/>
        </w:rPr>
        <w:t>/ml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olmalıdır</w:t>
      </w:r>
      <w:proofErr w:type="spellEnd"/>
      <w:r w:rsidRPr="00976E54">
        <w:rPr>
          <w:lang w:val="fr-FR"/>
        </w:rPr>
        <w:t>.</w:t>
      </w:r>
    </w:p>
    <w:p w14:paraId="03DA15A9" w14:textId="4FECAC6A" w:rsidR="00976E54" w:rsidRDefault="00976E54" w:rsidP="00F85F5D">
      <w:pPr>
        <w:pStyle w:val="ListeParagraf"/>
        <w:numPr>
          <w:ilvl w:val="0"/>
          <w:numId w:val="1"/>
        </w:numPr>
        <w:jc w:val="both"/>
        <w:rPr>
          <w:lang w:val="fr-FR"/>
        </w:rPr>
      </w:pPr>
      <w:proofErr w:type="spellStart"/>
      <w:r w:rsidRPr="00976E54">
        <w:rPr>
          <w:lang w:val="fr-FR"/>
        </w:rPr>
        <w:t>Reaktifin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cihaz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üstü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stabilitesi</w:t>
      </w:r>
      <w:proofErr w:type="spellEnd"/>
      <w:r w:rsidRPr="00976E54">
        <w:rPr>
          <w:lang w:val="fr-FR"/>
        </w:rPr>
        <w:t xml:space="preserve"> minimum 28 </w:t>
      </w:r>
      <w:proofErr w:type="spellStart"/>
      <w:r w:rsidRPr="00976E54">
        <w:rPr>
          <w:lang w:val="fr-FR"/>
        </w:rPr>
        <w:t>gün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ol</w:t>
      </w:r>
      <w:r>
        <w:rPr>
          <w:lang w:val="fr-FR"/>
        </w:rPr>
        <w:t>malıdır</w:t>
      </w:r>
      <w:proofErr w:type="spellEnd"/>
      <w:r>
        <w:rPr>
          <w:lang w:val="fr-FR"/>
        </w:rPr>
        <w:t>.</w:t>
      </w:r>
    </w:p>
    <w:p w14:paraId="2590F02E" w14:textId="77777777" w:rsidR="0097679D" w:rsidRDefault="00976E54" w:rsidP="00976E54">
      <w:pPr>
        <w:pStyle w:val="ListeParagraf"/>
        <w:numPr>
          <w:ilvl w:val="0"/>
          <w:numId w:val="1"/>
        </w:numPr>
        <w:jc w:val="both"/>
        <w:rPr>
          <w:lang w:val="fr-FR"/>
        </w:rPr>
      </w:pPr>
      <w:proofErr w:type="spellStart"/>
      <w:r w:rsidRPr="00976E54">
        <w:rPr>
          <w:lang w:val="fr-FR"/>
        </w:rPr>
        <w:t>Numune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veya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reaktif</w:t>
      </w:r>
      <w:proofErr w:type="spellEnd"/>
      <w:r w:rsidRPr="00976E54">
        <w:rPr>
          <w:lang w:val="fr-FR"/>
        </w:rPr>
        <w:t xml:space="preserve"> </w:t>
      </w:r>
      <w:proofErr w:type="spellStart"/>
      <w:r w:rsidRPr="00976E54">
        <w:rPr>
          <w:lang w:val="fr-FR"/>
        </w:rPr>
        <w:t>doğrudan</w:t>
      </w:r>
      <w:proofErr w:type="spellEnd"/>
      <w:r w:rsidRPr="00976E54">
        <w:rPr>
          <w:lang w:val="fr-FR"/>
        </w:rPr>
        <w:t xml:space="preserve"> </w:t>
      </w:r>
      <w:proofErr w:type="spellStart"/>
      <w:r>
        <w:rPr>
          <w:lang w:val="fr-FR"/>
        </w:rPr>
        <w:t>s</w:t>
      </w:r>
      <w:r w:rsidR="00F85F5D">
        <w:rPr>
          <w:lang w:val="fr-FR"/>
        </w:rPr>
        <w:t>i</w:t>
      </w:r>
      <w:r>
        <w:rPr>
          <w:lang w:val="fr-FR"/>
        </w:rPr>
        <w:t>stème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yüklenebilmeli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herhangi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bir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ön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işleme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gerek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duymamalıdır</w:t>
      </w:r>
      <w:proofErr w:type="spellEnd"/>
      <w:r>
        <w:rPr>
          <w:lang w:val="fr-FR"/>
        </w:rPr>
        <w:t>.</w:t>
      </w:r>
    </w:p>
    <w:p w14:paraId="2B6A0739" w14:textId="530C9A86" w:rsidR="00976E54" w:rsidRPr="0097679D" w:rsidRDefault="00DE2254" w:rsidP="00976E54">
      <w:pPr>
        <w:pStyle w:val="ListeParagraf"/>
        <w:numPr>
          <w:ilvl w:val="0"/>
          <w:numId w:val="1"/>
        </w:numPr>
        <w:jc w:val="both"/>
        <w:rPr>
          <w:lang w:val="fr-FR"/>
        </w:rPr>
      </w:pPr>
      <w:r w:rsidRPr="0097679D">
        <w:t xml:space="preserve">Test, </w:t>
      </w:r>
      <w:proofErr w:type="spellStart"/>
      <w:r w:rsidRPr="0097679D">
        <w:t>çalışmanın</w:t>
      </w:r>
      <w:proofErr w:type="spellEnd"/>
      <w:r w:rsidRPr="0097679D">
        <w:t xml:space="preserve"> </w:t>
      </w:r>
      <w:proofErr w:type="spellStart"/>
      <w:r w:rsidRPr="0097679D">
        <w:t>gerçekleştirileceği</w:t>
      </w:r>
      <w:proofErr w:type="spellEnd"/>
      <w:r w:rsidRPr="0097679D">
        <w:t xml:space="preserve"> tam </w:t>
      </w:r>
      <w:proofErr w:type="spellStart"/>
      <w:r w:rsidRPr="0097679D">
        <w:t>otomatik</w:t>
      </w:r>
      <w:proofErr w:type="spellEnd"/>
      <w:r w:rsidRPr="0097679D">
        <w:t xml:space="preserve"> </w:t>
      </w:r>
      <w:proofErr w:type="spellStart"/>
      <w:r w:rsidRPr="0097679D">
        <w:t>kemilüminesans</w:t>
      </w:r>
      <w:proofErr w:type="spellEnd"/>
      <w:r w:rsidRPr="0097679D">
        <w:t xml:space="preserve"> immunoassay </w:t>
      </w:r>
      <w:proofErr w:type="spellStart"/>
      <w:r w:rsidRPr="0097679D">
        <w:t>analizörü</w:t>
      </w:r>
      <w:proofErr w:type="spellEnd"/>
      <w:r w:rsidRPr="0097679D">
        <w:t xml:space="preserve"> </w:t>
      </w:r>
      <w:proofErr w:type="spellStart"/>
      <w:r w:rsidRPr="0097679D">
        <w:t>ile</w:t>
      </w:r>
      <w:proofErr w:type="spellEnd"/>
      <w:r w:rsidRPr="0097679D">
        <w:t xml:space="preserve"> tam </w:t>
      </w:r>
      <w:proofErr w:type="spellStart"/>
      <w:r w:rsidRPr="0097679D">
        <w:t>uyumlu</w:t>
      </w:r>
      <w:proofErr w:type="spellEnd"/>
      <w:r w:rsidRPr="0097679D">
        <w:t xml:space="preserve"> </w:t>
      </w:r>
      <w:proofErr w:type="spellStart"/>
      <w:r w:rsidRPr="0097679D">
        <w:t>olmalıdır</w:t>
      </w:r>
      <w:proofErr w:type="spellEnd"/>
      <w:r w:rsidRPr="0097679D">
        <w:t>.</w:t>
      </w:r>
    </w:p>
    <w:sectPr w:rsidR="00976E54" w:rsidRPr="009767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D77223"/>
    <w:multiLevelType w:val="hybridMultilevel"/>
    <w:tmpl w:val="094E3E8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E54"/>
    <w:rsid w:val="00010F47"/>
    <w:rsid w:val="00061674"/>
    <w:rsid w:val="00151CC4"/>
    <w:rsid w:val="001C6BD6"/>
    <w:rsid w:val="003D0BBB"/>
    <w:rsid w:val="003D18E3"/>
    <w:rsid w:val="005F5765"/>
    <w:rsid w:val="00644BE1"/>
    <w:rsid w:val="008612F9"/>
    <w:rsid w:val="009234A6"/>
    <w:rsid w:val="00926568"/>
    <w:rsid w:val="0097679D"/>
    <w:rsid w:val="00976E54"/>
    <w:rsid w:val="00AF491A"/>
    <w:rsid w:val="00D43777"/>
    <w:rsid w:val="00DE2254"/>
    <w:rsid w:val="00E17C62"/>
    <w:rsid w:val="00E530ED"/>
    <w:rsid w:val="00F85F5D"/>
    <w:rsid w:val="00F97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81395"/>
  <w15:chartTrackingRefBased/>
  <w15:docId w15:val="{FAAE0416-11CE-4308-B134-556E96B2B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76E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76E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76E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76E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76E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76E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76E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76E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76E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76E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76E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76E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76E5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76E5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76E5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76E5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76E5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76E5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76E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76E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76E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76E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76E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76E5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76E5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76E5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76E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76E5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76E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Siemens Healthineers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Küçükali, Fatih</dc:creator>
  <cp:keywords/>
  <dc:description/>
  <cp:lastModifiedBy>AGU</cp:lastModifiedBy>
  <cp:revision>1</cp:revision>
  <dcterms:created xsi:type="dcterms:W3CDTF">2026-01-19T07:24:00Z</dcterms:created>
  <dcterms:modified xsi:type="dcterms:W3CDTF">2026-01-19T14:00:00Z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f6dbec8-95a8-4638-9f5f-bd076536645c_Enabled">
    <vt:lpwstr>true</vt:lpwstr>
  </property>
  <property fmtid="{D5CDD505-2E9C-101B-9397-08002B2CF9AE}" pid="3" name="MSIP_Label_ff6dbec8-95a8-4638-9f5f-bd076536645c_SetDate">
    <vt:lpwstr>2025-06-30T18:13:51Z</vt:lpwstr>
  </property>
  <property fmtid="{D5CDD505-2E9C-101B-9397-08002B2CF9AE}" pid="4" name="MSIP_Label_ff6dbec8-95a8-4638-9f5f-bd076536645c_Method">
    <vt:lpwstr>Standard</vt:lpwstr>
  </property>
  <property fmtid="{D5CDD505-2E9C-101B-9397-08002B2CF9AE}" pid="5" name="MSIP_Label_ff6dbec8-95a8-4638-9f5f-bd076536645c_Name">
    <vt:lpwstr>Restricted - Default</vt:lpwstr>
  </property>
  <property fmtid="{D5CDD505-2E9C-101B-9397-08002B2CF9AE}" pid="6" name="MSIP_Label_ff6dbec8-95a8-4638-9f5f-bd076536645c_SiteId">
    <vt:lpwstr>5dbf1add-202a-4b8d-815b-bf0fb024e033</vt:lpwstr>
  </property>
  <property fmtid="{D5CDD505-2E9C-101B-9397-08002B2CF9AE}" pid="7" name="MSIP_Label_ff6dbec8-95a8-4638-9f5f-bd076536645c_ActionId">
    <vt:lpwstr>f1e69887-f0ea-4bda-be2e-0b253af9cacd</vt:lpwstr>
  </property>
  <property fmtid="{D5CDD505-2E9C-101B-9397-08002B2CF9AE}" pid="8" name="MSIP_Label_ff6dbec8-95a8-4638-9f5f-bd076536645c_ContentBits">
    <vt:lpwstr>0</vt:lpwstr>
  </property>
</Properties>
</file>